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E25EA" w:rsidRDefault="00857D0B" w:rsidP="00857D0B">
      <w:pPr>
        <w:jc w:val="center"/>
        <w:rPr>
          <w:b/>
          <w:bCs/>
          <w:lang w:val="es-CO"/>
        </w:rPr>
      </w:pPr>
      <w:r w:rsidRPr="00857D0B">
        <w:rPr>
          <w:b/>
          <w:bCs/>
          <w:lang w:val="es-CO"/>
        </w:rPr>
        <w:t>Anexo No. 3 – Experiencia del personal ofrecido.</w:t>
      </w:r>
    </w:p>
    <w:p w:rsidR="00857D0B" w:rsidRDefault="00857D0B" w:rsidP="00857D0B">
      <w:pPr>
        <w:jc w:val="center"/>
        <w:rPr>
          <w:b/>
          <w:bCs/>
          <w:lang w:val="es-CO"/>
        </w:rPr>
      </w:pPr>
    </w:p>
    <w:p w:rsidR="00857D0B" w:rsidRPr="00BD4BD2" w:rsidRDefault="00857D0B" w:rsidP="00857D0B">
      <w:pPr>
        <w:autoSpaceDE w:val="0"/>
        <w:autoSpaceDN w:val="0"/>
        <w:adjustRightInd w:val="0"/>
        <w:jc w:val="both"/>
        <w:rPr>
          <w:rFonts w:ascii="Arial Narrow" w:eastAsia="Times New Roman" w:hAnsi="Arial Narrow" w:cs="Arial"/>
          <w:sz w:val="20"/>
          <w:szCs w:val="20"/>
          <w:lang w:val="es-ES" w:eastAsia="es-ES"/>
        </w:rPr>
      </w:pPr>
    </w:p>
    <w:p w:rsidR="00857D0B" w:rsidRPr="009C4CA8" w:rsidRDefault="00857D0B" w:rsidP="00857D0B">
      <w:pPr>
        <w:autoSpaceDE w:val="0"/>
        <w:autoSpaceDN w:val="0"/>
        <w:adjustRightInd w:val="0"/>
        <w:jc w:val="both"/>
        <w:rPr>
          <w:rFonts w:eastAsia="Times New Roman" w:cs="Arial"/>
          <w:sz w:val="20"/>
          <w:szCs w:val="20"/>
          <w:lang w:val="es-ES" w:eastAsia="es-ES"/>
        </w:rPr>
      </w:pPr>
      <w:r w:rsidRPr="009C4CA8">
        <w:rPr>
          <w:rFonts w:eastAsia="Times New Roman" w:cs="Arial"/>
          <w:sz w:val="20"/>
          <w:szCs w:val="20"/>
          <w:lang w:val="es-ES" w:eastAsia="es-ES"/>
        </w:rPr>
        <w:t xml:space="preserve">(MUNICIPIO), _____ de ______________ </w:t>
      </w:r>
      <w:proofErr w:type="spellStart"/>
      <w:r w:rsidRPr="009C4CA8">
        <w:rPr>
          <w:rFonts w:eastAsia="Times New Roman" w:cs="Arial"/>
          <w:sz w:val="20"/>
          <w:szCs w:val="20"/>
          <w:lang w:val="es-ES" w:eastAsia="es-ES"/>
        </w:rPr>
        <w:t>de</w:t>
      </w:r>
      <w:proofErr w:type="spellEnd"/>
      <w:r w:rsidRPr="009C4CA8">
        <w:rPr>
          <w:rFonts w:eastAsia="Times New Roman" w:cs="Arial"/>
          <w:sz w:val="20"/>
          <w:szCs w:val="20"/>
          <w:lang w:val="es-ES" w:eastAsia="es-ES"/>
        </w:rPr>
        <w:t xml:space="preserve"> 2024.</w:t>
      </w:r>
    </w:p>
    <w:p w:rsidR="00857D0B" w:rsidRPr="009C4CA8" w:rsidRDefault="00857D0B" w:rsidP="00857D0B">
      <w:pPr>
        <w:autoSpaceDE w:val="0"/>
        <w:autoSpaceDN w:val="0"/>
        <w:adjustRightInd w:val="0"/>
        <w:jc w:val="both"/>
        <w:rPr>
          <w:rFonts w:eastAsia="Times New Roman" w:cs="Arial"/>
          <w:sz w:val="20"/>
          <w:szCs w:val="20"/>
          <w:lang w:val="es-ES" w:eastAsia="es-ES"/>
        </w:rPr>
      </w:pPr>
    </w:p>
    <w:p w:rsidR="00857D0B" w:rsidRPr="009C4CA8" w:rsidRDefault="00857D0B" w:rsidP="00857D0B">
      <w:pPr>
        <w:autoSpaceDE w:val="0"/>
        <w:autoSpaceDN w:val="0"/>
        <w:adjustRightInd w:val="0"/>
        <w:jc w:val="both"/>
        <w:rPr>
          <w:rFonts w:eastAsia="Times New Roman" w:cs="Arial"/>
          <w:sz w:val="20"/>
          <w:szCs w:val="20"/>
          <w:lang w:val="es-ES" w:eastAsia="es-ES"/>
        </w:rPr>
      </w:pPr>
    </w:p>
    <w:p w:rsidR="00857D0B" w:rsidRPr="009C4CA8" w:rsidRDefault="00857D0B" w:rsidP="00857D0B">
      <w:pPr>
        <w:autoSpaceDE w:val="0"/>
        <w:autoSpaceDN w:val="0"/>
        <w:adjustRightInd w:val="0"/>
        <w:jc w:val="both"/>
        <w:rPr>
          <w:rFonts w:eastAsia="Times New Roman" w:cs="Arial"/>
          <w:sz w:val="20"/>
          <w:szCs w:val="20"/>
          <w:lang w:val="es-ES" w:eastAsia="es-ES"/>
        </w:rPr>
      </w:pPr>
      <w:r w:rsidRPr="009C4CA8">
        <w:rPr>
          <w:rFonts w:eastAsia="Times New Roman" w:cs="Arial"/>
          <w:sz w:val="20"/>
          <w:szCs w:val="20"/>
          <w:lang w:val="es-ES" w:eastAsia="es-ES"/>
        </w:rPr>
        <w:t>Señores</w:t>
      </w:r>
    </w:p>
    <w:p w:rsidR="00857D0B" w:rsidRPr="009C4CA8" w:rsidRDefault="00857D0B" w:rsidP="00857D0B">
      <w:pPr>
        <w:autoSpaceDE w:val="0"/>
        <w:autoSpaceDN w:val="0"/>
        <w:adjustRightInd w:val="0"/>
        <w:jc w:val="both"/>
        <w:rPr>
          <w:rFonts w:eastAsia="Times New Roman" w:cs="Arial"/>
          <w:sz w:val="20"/>
          <w:szCs w:val="20"/>
          <w:lang w:val="es-ES" w:eastAsia="es-ES"/>
        </w:rPr>
      </w:pPr>
      <w:r w:rsidRPr="009C4CA8">
        <w:rPr>
          <w:rFonts w:eastAsia="Times New Roman" w:cs="Arial"/>
          <w:sz w:val="20"/>
          <w:szCs w:val="20"/>
          <w:lang w:val="es-ES" w:eastAsia="es-ES"/>
        </w:rPr>
        <w:t>CANAL REGIONAL DE TELEVISION DEL CARIBE LIMITADA – TELECARIBE LTDA.</w:t>
      </w:r>
    </w:p>
    <w:p w:rsidR="00857D0B" w:rsidRPr="009C4CA8" w:rsidRDefault="00857D0B" w:rsidP="00857D0B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9C4CA8">
        <w:rPr>
          <w:rFonts w:cs="Arial"/>
          <w:sz w:val="20"/>
          <w:szCs w:val="20"/>
        </w:rPr>
        <w:t>Carrera 30 No. 1-2487 Corredor Universitario.</w:t>
      </w:r>
    </w:p>
    <w:p w:rsidR="00857D0B" w:rsidRPr="009C4CA8" w:rsidRDefault="00857D0B" w:rsidP="00857D0B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9C4CA8">
        <w:rPr>
          <w:rFonts w:cs="Arial"/>
          <w:sz w:val="20"/>
          <w:szCs w:val="20"/>
        </w:rPr>
        <w:t>Sabanilla.</w:t>
      </w:r>
    </w:p>
    <w:p w:rsidR="00857D0B" w:rsidRPr="009C4CA8" w:rsidRDefault="00857D0B" w:rsidP="00857D0B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9C4CA8">
        <w:rPr>
          <w:rFonts w:cs="Arial"/>
          <w:sz w:val="20"/>
          <w:szCs w:val="20"/>
        </w:rPr>
        <w:t>Puerto Colombia, Atlántico</w:t>
      </w:r>
    </w:p>
    <w:p w:rsidR="00857D0B" w:rsidRPr="009C4CA8" w:rsidRDefault="00857D0B" w:rsidP="00857D0B">
      <w:pPr>
        <w:autoSpaceDE w:val="0"/>
        <w:autoSpaceDN w:val="0"/>
        <w:adjustRightInd w:val="0"/>
        <w:ind w:left="709"/>
        <w:jc w:val="both"/>
        <w:rPr>
          <w:rFonts w:eastAsia="Times New Roman" w:cs="Arial"/>
          <w:sz w:val="20"/>
          <w:szCs w:val="20"/>
          <w:lang w:val="es-ES" w:eastAsia="es-ES"/>
        </w:rPr>
      </w:pPr>
    </w:p>
    <w:p w:rsidR="00857D0B" w:rsidRPr="009C4CA8" w:rsidRDefault="00857D0B" w:rsidP="00857D0B">
      <w:pPr>
        <w:autoSpaceDE w:val="0"/>
        <w:autoSpaceDN w:val="0"/>
        <w:adjustRightInd w:val="0"/>
        <w:jc w:val="both"/>
        <w:rPr>
          <w:rFonts w:eastAsia="Times New Roman" w:cs="Arial"/>
          <w:sz w:val="20"/>
          <w:szCs w:val="20"/>
          <w:lang w:val="es-ES" w:eastAsia="es-ES"/>
        </w:rPr>
      </w:pPr>
    </w:p>
    <w:p w:rsidR="00857D0B" w:rsidRPr="009C4CA8" w:rsidRDefault="00857D0B" w:rsidP="00857D0B">
      <w:pPr>
        <w:autoSpaceDE w:val="0"/>
        <w:autoSpaceDN w:val="0"/>
        <w:adjustRightInd w:val="0"/>
        <w:jc w:val="both"/>
        <w:rPr>
          <w:rFonts w:eastAsia="Times New Roman" w:cs="Arial"/>
          <w:sz w:val="20"/>
          <w:szCs w:val="20"/>
          <w:lang w:val="es-ES" w:eastAsia="es-ES"/>
        </w:rPr>
      </w:pPr>
      <w:r w:rsidRPr="009C4CA8">
        <w:rPr>
          <w:rFonts w:eastAsia="Times New Roman" w:cs="Arial"/>
          <w:b/>
          <w:sz w:val="20"/>
          <w:szCs w:val="20"/>
          <w:lang w:val="es-ES" w:eastAsia="es-ES"/>
        </w:rPr>
        <w:t>REFERENCIA:</w:t>
      </w:r>
      <w:r w:rsidRPr="009C4CA8">
        <w:rPr>
          <w:rFonts w:eastAsia="Times New Roman" w:cs="Arial"/>
          <w:sz w:val="20"/>
          <w:szCs w:val="20"/>
          <w:lang w:val="es-ES" w:eastAsia="es-ES"/>
        </w:rPr>
        <w:t xml:space="preserve"> </w:t>
      </w:r>
      <w:r w:rsidRPr="009C4CA8">
        <w:rPr>
          <w:rFonts w:eastAsia="Times New Roman" w:cs="Arial"/>
          <w:sz w:val="20"/>
          <w:szCs w:val="20"/>
          <w:lang w:val="es-ES" w:eastAsia="es-ES"/>
        </w:rPr>
        <w:tab/>
        <w:t xml:space="preserve">Convocatoria pública No. </w:t>
      </w:r>
      <w:r w:rsidRPr="009C4CA8">
        <w:rPr>
          <w:rFonts w:cs="Arial"/>
          <w:sz w:val="20"/>
          <w:szCs w:val="20"/>
          <w:highlight w:val="lightGray"/>
        </w:rPr>
        <w:t xml:space="preserve">[incluir el número] </w:t>
      </w:r>
      <w:r w:rsidRPr="009C4CA8">
        <w:rPr>
          <w:rFonts w:eastAsia="Times New Roman" w:cs="Arial"/>
          <w:sz w:val="20"/>
          <w:szCs w:val="20"/>
          <w:lang w:val="es-ES" w:eastAsia="es-ES"/>
        </w:rPr>
        <w:t>–</w:t>
      </w:r>
      <w:r w:rsidRPr="009C4CA8">
        <w:rPr>
          <w:rFonts w:eastAsia="Times New Roman" w:cs="Arial"/>
          <w:sz w:val="20"/>
          <w:szCs w:val="20"/>
          <w:lang w:val="es-ES" w:eastAsia="es-ES"/>
        </w:rPr>
        <w:t xml:space="preserve"> </w:t>
      </w:r>
      <w:r w:rsidRPr="009C4CA8">
        <w:rPr>
          <w:rFonts w:eastAsia="Times New Roman" w:cs="Arial"/>
          <w:sz w:val="20"/>
          <w:szCs w:val="20"/>
          <w:lang w:val="es-ES" w:eastAsia="es-ES"/>
        </w:rPr>
        <w:t xml:space="preserve">Experiencia del personal ofrecido. </w:t>
      </w:r>
    </w:p>
    <w:p w:rsidR="00857D0B" w:rsidRPr="009C4CA8" w:rsidRDefault="00857D0B" w:rsidP="00857D0B">
      <w:pPr>
        <w:autoSpaceDE w:val="0"/>
        <w:autoSpaceDN w:val="0"/>
        <w:adjustRightInd w:val="0"/>
        <w:jc w:val="both"/>
        <w:rPr>
          <w:rFonts w:eastAsia="Times New Roman" w:cs="Arial"/>
          <w:sz w:val="20"/>
          <w:szCs w:val="20"/>
          <w:lang w:val="es-ES" w:eastAsia="es-ES"/>
        </w:rPr>
      </w:pPr>
    </w:p>
    <w:p w:rsidR="00857D0B" w:rsidRPr="009C4CA8" w:rsidRDefault="00857D0B" w:rsidP="00857D0B">
      <w:pPr>
        <w:autoSpaceDE w:val="0"/>
        <w:autoSpaceDN w:val="0"/>
        <w:adjustRightInd w:val="0"/>
        <w:jc w:val="both"/>
        <w:rPr>
          <w:rFonts w:eastAsia="Times New Roman" w:cs="Arial"/>
          <w:sz w:val="20"/>
          <w:szCs w:val="20"/>
          <w:lang w:val="es-ES" w:eastAsia="es-ES"/>
        </w:rPr>
      </w:pPr>
    </w:p>
    <w:tbl>
      <w:tblPr>
        <w:tblStyle w:val="Tablaconcuadrcula"/>
        <w:tblW w:w="8784" w:type="dxa"/>
        <w:tblLook w:val="04A0" w:firstRow="1" w:lastRow="0" w:firstColumn="1" w:lastColumn="0" w:noHBand="0" w:noVBand="1"/>
      </w:tblPr>
      <w:tblGrid>
        <w:gridCol w:w="2183"/>
        <w:gridCol w:w="2943"/>
        <w:gridCol w:w="3658"/>
      </w:tblGrid>
      <w:tr w:rsidR="009C4CA8" w:rsidRPr="009C4CA8" w:rsidTr="00E419AD">
        <w:tc>
          <w:tcPr>
            <w:tcW w:w="2183" w:type="dxa"/>
            <w:shd w:val="clear" w:color="auto" w:fill="D0CECE" w:themeFill="background2" w:themeFillShade="E6"/>
          </w:tcPr>
          <w:p w:rsidR="009C4CA8" w:rsidRPr="009C4CA8" w:rsidRDefault="009C4CA8" w:rsidP="00E419AD">
            <w:pPr>
              <w:pStyle w:val="Textoindependiente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9C4CA8">
              <w:rPr>
                <w:rFonts w:ascii="Arial" w:hAnsi="Arial" w:cs="Arial"/>
                <w:b/>
                <w:bCs/>
                <w:sz w:val="21"/>
                <w:szCs w:val="21"/>
              </w:rPr>
              <w:t>Perfil</w:t>
            </w:r>
          </w:p>
        </w:tc>
        <w:tc>
          <w:tcPr>
            <w:tcW w:w="2943" w:type="dxa"/>
            <w:shd w:val="clear" w:color="auto" w:fill="D0CECE" w:themeFill="background2" w:themeFillShade="E6"/>
          </w:tcPr>
          <w:p w:rsidR="009C4CA8" w:rsidRPr="009C4CA8" w:rsidRDefault="009C4CA8" w:rsidP="00E419AD">
            <w:pPr>
              <w:pStyle w:val="Textoindependiente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9C4CA8">
              <w:rPr>
                <w:rFonts w:ascii="Arial" w:hAnsi="Arial" w:cs="Arial"/>
                <w:b/>
                <w:bCs/>
                <w:sz w:val="21"/>
                <w:szCs w:val="21"/>
              </w:rPr>
              <w:t>Formación</w:t>
            </w:r>
          </w:p>
        </w:tc>
        <w:tc>
          <w:tcPr>
            <w:tcW w:w="3658" w:type="dxa"/>
            <w:shd w:val="clear" w:color="auto" w:fill="D0CECE" w:themeFill="background2" w:themeFillShade="E6"/>
          </w:tcPr>
          <w:p w:rsidR="009C4CA8" w:rsidRPr="009C4CA8" w:rsidRDefault="009C4CA8" w:rsidP="00E419AD">
            <w:pPr>
              <w:pStyle w:val="Textoindependiente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9C4CA8">
              <w:rPr>
                <w:rFonts w:ascii="Arial" w:hAnsi="Arial" w:cs="Arial"/>
                <w:b/>
                <w:bCs/>
                <w:sz w:val="21"/>
                <w:szCs w:val="21"/>
              </w:rPr>
              <w:t>Experiencia Específica</w:t>
            </w:r>
          </w:p>
        </w:tc>
      </w:tr>
      <w:tr w:rsidR="009C4CA8" w:rsidRPr="009C4CA8" w:rsidTr="00E419AD">
        <w:tc>
          <w:tcPr>
            <w:tcW w:w="2183" w:type="dxa"/>
          </w:tcPr>
          <w:p w:rsidR="009C4CA8" w:rsidRPr="009C4CA8" w:rsidRDefault="009C4CA8" w:rsidP="00E419AD">
            <w:pPr>
              <w:pStyle w:val="Textoindependiente"/>
              <w:jc w:val="both"/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</w:pPr>
            <w:r w:rsidRPr="009C4CA8"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ingeniero director técnico de la interventoría.</w:t>
            </w:r>
          </w:p>
          <w:p w:rsidR="009C4CA8" w:rsidRPr="009C4CA8" w:rsidRDefault="009C4CA8" w:rsidP="00E419AD">
            <w:pPr>
              <w:pStyle w:val="Textoindependiente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43" w:type="dxa"/>
          </w:tcPr>
          <w:p w:rsidR="009C4CA8" w:rsidRPr="009C4CA8" w:rsidRDefault="009C4CA8" w:rsidP="00E419AD">
            <w:pPr>
              <w:pStyle w:val="Textoindependiente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3658" w:type="dxa"/>
          </w:tcPr>
          <w:p w:rsidR="009C4CA8" w:rsidRPr="009C4CA8" w:rsidRDefault="009C4CA8" w:rsidP="00E419AD">
            <w:pPr>
              <w:pStyle w:val="Textoindependiente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9C4CA8">
              <w:rPr>
                <w:rFonts w:ascii="Arial" w:hAnsi="Arial" w:cs="Arial"/>
                <w:b/>
                <w:bCs/>
                <w:sz w:val="21"/>
                <w:szCs w:val="21"/>
              </w:rPr>
              <w:t>.</w:t>
            </w:r>
          </w:p>
          <w:p w:rsidR="009C4CA8" w:rsidRPr="009C4CA8" w:rsidRDefault="009C4CA8" w:rsidP="00E419AD">
            <w:pPr>
              <w:pStyle w:val="Textoindependiente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9C4CA8" w:rsidRPr="009C4CA8" w:rsidTr="00E419AD">
        <w:tc>
          <w:tcPr>
            <w:tcW w:w="2183" w:type="dxa"/>
          </w:tcPr>
          <w:p w:rsidR="009C4CA8" w:rsidRPr="009C4CA8" w:rsidRDefault="009C4CA8" w:rsidP="00E419AD">
            <w:pPr>
              <w:pStyle w:val="Textoindependiente"/>
              <w:jc w:val="both"/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</w:pPr>
            <w:r w:rsidRPr="009C4CA8"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Residente De Interventoría.</w:t>
            </w:r>
          </w:p>
          <w:p w:rsidR="009C4CA8" w:rsidRPr="009C4CA8" w:rsidRDefault="009C4CA8" w:rsidP="00E419AD">
            <w:pPr>
              <w:pStyle w:val="Textoindependiente"/>
              <w:jc w:val="both"/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</w:pPr>
          </w:p>
        </w:tc>
        <w:tc>
          <w:tcPr>
            <w:tcW w:w="2943" w:type="dxa"/>
          </w:tcPr>
          <w:p w:rsidR="009C4CA8" w:rsidRPr="009C4CA8" w:rsidRDefault="009C4CA8" w:rsidP="00E419AD">
            <w:pPr>
              <w:pStyle w:val="Textoindependiente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3658" w:type="dxa"/>
          </w:tcPr>
          <w:p w:rsidR="009C4CA8" w:rsidRPr="009C4CA8" w:rsidRDefault="009C4CA8" w:rsidP="00E419AD">
            <w:pPr>
              <w:pStyle w:val="Textoindependiente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9C4CA8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</w:t>
            </w:r>
          </w:p>
        </w:tc>
      </w:tr>
      <w:tr w:rsidR="009C4CA8" w:rsidRPr="009C4CA8" w:rsidTr="00E419AD">
        <w:tc>
          <w:tcPr>
            <w:tcW w:w="2183" w:type="dxa"/>
          </w:tcPr>
          <w:p w:rsidR="009C4CA8" w:rsidRPr="009C4CA8" w:rsidRDefault="009C4CA8" w:rsidP="00E419AD">
            <w:pPr>
              <w:pStyle w:val="Textoindependiente"/>
              <w:jc w:val="both"/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</w:pPr>
            <w:r w:rsidRPr="009C4CA8"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Profesional En Gestión Ambiental.</w:t>
            </w:r>
          </w:p>
          <w:p w:rsidR="009C4CA8" w:rsidRPr="009C4CA8" w:rsidRDefault="009C4CA8" w:rsidP="00E419AD">
            <w:pPr>
              <w:pStyle w:val="Textoindependiente"/>
              <w:jc w:val="both"/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</w:pPr>
          </w:p>
        </w:tc>
        <w:tc>
          <w:tcPr>
            <w:tcW w:w="2943" w:type="dxa"/>
          </w:tcPr>
          <w:p w:rsidR="009C4CA8" w:rsidRPr="009C4CA8" w:rsidRDefault="009C4CA8" w:rsidP="00E419AD">
            <w:pPr>
              <w:pStyle w:val="Textoindependiente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3658" w:type="dxa"/>
          </w:tcPr>
          <w:p w:rsidR="009C4CA8" w:rsidRPr="009C4CA8" w:rsidRDefault="009C4CA8" w:rsidP="00E419AD">
            <w:pPr>
              <w:pStyle w:val="Textoindependiente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9C4CA8" w:rsidRPr="009C4CA8" w:rsidTr="009C4CA8">
        <w:trPr>
          <w:trHeight w:val="917"/>
        </w:trPr>
        <w:tc>
          <w:tcPr>
            <w:tcW w:w="2183" w:type="dxa"/>
          </w:tcPr>
          <w:p w:rsidR="009C4CA8" w:rsidRPr="009C4CA8" w:rsidRDefault="009C4CA8" w:rsidP="00E419AD">
            <w:pPr>
              <w:pStyle w:val="Textoindependiente"/>
              <w:jc w:val="both"/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</w:pPr>
          </w:p>
          <w:p w:rsidR="009C4CA8" w:rsidRPr="009C4CA8" w:rsidRDefault="009C4CA8" w:rsidP="00E419AD">
            <w:pPr>
              <w:pStyle w:val="Textoindependiente"/>
              <w:jc w:val="both"/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</w:pPr>
            <w:r w:rsidRPr="009C4CA8"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Interventor Contable</w:t>
            </w:r>
          </w:p>
        </w:tc>
        <w:tc>
          <w:tcPr>
            <w:tcW w:w="2943" w:type="dxa"/>
          </w:tcPr>
          <w:p w:rsidR="009C4CA8" w:rsidRPr="009C4CA8" w:rsidRDefault="009C4CA8" w:rsidP="00E419AD">
            <w:pPr>
              <w:pStyle w:val="Textoindependiente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3658" w:type="dxa"/>
          </w:tcPr>
          <w:p w:rsidR="009C4CA8" w:rsidRPr="009C4CA8" w:rsidRDefault="009C4CA8" w:rsidP="00E419AD">
            <w:pPr>
              <w:pStyle w:val="Textoindependiente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9C4CA8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</w:t>
            </w:r>
          </w:p>
        </w:tc>
      </w:tr>
    </w:tbl>
    <w:p w:rsidR="00857D0B" w:rsidRPr="009C4CA8" w:rsidRDefault="00857D0B" w:rsidP="00857D0B">
      <w:pPr>
        <w:autoSpaceDE w:val="0"/>
        <w:autoSpaceDN w:val="0"/>
        <w:adjustRightInd w:val="0"/>
        <w:jc w:val="both"/>
        <w:rPr>
          <w:rFonts w:ascii="Arial Narrow" w:eastAsia="Times New Roman" w:hAnsi="Arial Narrow" w:cs="Arial"/>
          <w:sz w:val="20"/>
          <w:szCs w:val="20"/>
          <w:lang w:eastAsia="es-ES"/>
        </w:rPr>
      </w:pPr>
    </w:p>
    <w:p w:rsidR="00857D0B" w:rsidRDefault="00857D0B" w:rsidP="00857D0B">
      <w:pPr>
        <w:autoSpaceDE w:val="0"/>
        <w:autoSpaceDN w:val="0"/>
        <w:adjustRightInd w:val="0"/>
        <w:jc w:val="both"/>
        <w:rPr>
          <w:rFonts w:ascii="Arial Narrow" w:eastAsia="Times New Roman" w:hAnsi="Arial Narrow" w:cs="Arial"/>
          <w:sz w:val="20"/>
          <w:szCs w:val="20"/>
          <w:lang w:val="es-ES" w:eastAsia="es-ES"/>
        </w:rPr>
      </w:pPr>
    </w:p>
    <w:p w:rsidR="00857D0B" w:rsidRPr="009C4CA8" w:rsidRDefault="00857D0B" w:rsidP="00857D0B">
      <w:pPr>
        <w:autoSpaceDE w:val="0"/>
        <w:autoSpaceDN w:val="0"/>
        <w:adjustRightInd w:val="0"/>
        <w:jc w:val="both"/>
        <w:rPr>
          <w:rFonts w:eastAsia="Times New Roman" w:cs="Arial"/>
          <w:b/>
          <w:sz w:val="22"/>
          <w:szCs w:val="22"/>
          <w:lang w:val="es-ES" w:eastAsia="es-ES"/>
        </w:rPr>
      </w:pPr>
    </w:p>
    <w:p w:rsidR="009C4CA8" w:rsidRPr="009C4CA8" w:rsidRDefault="009C4CA8" w:rsidP="00857D0B">
      <w:pPr>
        <w:jc w:val="both"/>
        <w:rPr>
          <w:rFonts w:eastAsia="Times New Roman" w:cs="Arial"/>
          <w:sz w:val="22"/>
          <w:szCs w:val="22"/>
          <w:lang w:val="es-ES" w:eastAsia="es-ES"/>
        </w:rPr>
      </w:pPr>
      <w:r w:rsidRPr="009C4CA8">
        <w:rPr>
          <w:rFonts w:eastAsia="Times New Roman" w:cs="Arial"/>
          <w:sz w:val="22"/>
          <w:szCs w:val="22"/>
          <w:lang w:val="es-ES" w:eastAsia="es-ES"/>
        </w:rPr>
        <w:t>Nota 1: El proponente deberá adjuntar los siguientes documentos como soporte, de la información antes descrita:</w:t>
      </w:r>
    </w:p>
    <w:p w:rsidR="009C4CA8" w:rsidRPr="009C4CA8" w:rsidRDefault="009C4CA8" w:rsidP="00857D0B">
      <w:pPr>
        <w:jc w:val="both"/>
        <w:rPr>
          <w:rFonts w:eastAsia="Times New Roman" w:cs="Arial"/>
          <w:sz w:val="22"/>
          <w:szCs w:val="22"/>
          <w:lang w:val="es-ES" w:eastAsia="es-ES"/>
        </w:rPr>
      </w:pPr>
    </w:p>
    <w:p w:rsidR="009C4CA8" w:rsidRPr="009C4CA8" w:rsidRDefault="009C4CA8" w:rsidP="009C4CA8">
      <w:pPr>
        <w:pStyle w:val="Prrafodelista"/>
        <w:widowControl w:val="0"/>
        <w:numPr>
          <w:ilvl w:val="0"/>
          <w:numId w:val="1"/>
        </w:numPr>
        <w:autoSpaceDE w:val="0"/>
        <w:autoSpaceDN w:val="0"/>
        <w:ind w:left="851"/>
        <w:contextualSpacing w:val="0"/>
        <w:jc w:val="both"/>
        <w:rPr>
          <w:rFonts w:cs="Arial"/>
          <w:sz w:val="22"/>
          <w:szCs w:val="22"/>
        </w:rPr>
      </w:pPr>
      <w:r w:rsidRPr="009C4CA8">
        <w:rPr>
          <w:rFonts w:cs="Arial"/>
          <w:sz w:val="22"/>
          <w:szCs w:val="22"/>
        </w:rPr>
        <w:t>Copia de la hoja de vida diligenciada en el formato único de hoja de vida.</w:t>
      </w:r>
    </w:p>
    <w:p w:rsidR="009C4CA8" w:rsidRPr="009C4CA8" w:rsidRDefault="009C4CA8" w:rsidP="009C4CA8">
      <w:pPr>
        <w:pStyle w:val="Prrafodelista"/>
        <w:widowControl w:val="0"/>
        <w:numPr>
          <w:ilvl w:val="0"/>
          <w:numId w:val="1"/>
        </w:numPr>
        <w:autoSpaceDE w:val="0"/>
        <w:autoSpaceDN w:val="0"/>
        <w:ind w:left="851"/>
        <w:contextualSpacing w:val="0"/>
        <w:jc w:val="both"/>
        <w:rPr>
          <w:rFonts w:cs="Arial"/>
          <w:sz w:val="22"/>
          <w:szCs w:val="22"/>
        </w:rPr>
      </w:pPr>
      <w:r w:rsidRPr="009C4CA8">
        <w:rPr>
          <w:rFonts w:cs="Arial"/>
          <w:sz w:val="22"/>
          <w:szCs w:val="22"/>
        </w:rPr>
        <w:t>Copia de la cedula de ciudadanía.</w:t>
      </w:r>
    </w:p>
    <w:p w:rsidR="009C4CA8" w:rsidRPr="009C4CA8" w:rsidRDefault="009C4CA8" w:rsidP="009C4CA8">
      <w:pPr>
        <w:pStyle w:val="Prrafodelista"/>
        <w:widowControl w:val="0"/>
        <w:numPr>
          <w:ilvl w:val="0"/>
          <w:numId w:val="1"/>
        </w:numPr>
        <w:autoSpaceDE w:val="0"/>
        <w:autoSpaceDN w:val="0"/>
        <w:ind w:left="851"/>
        <w:contextualSpacing w:val="0"/>
        <w:jc w:val="both"/>
        <w:rPr>
          <w:rFonts w:cs="Arial"/>
          <w:sz w:val="22"/>
          <w:szCs w:val="22"/>
        </w:rPr>
      </w:pPr>
      <w:r w:rsidRPr="009C4CA8">
        <w:rPr>
          <w:rFonts w:cs="Arial"/>
          <w:sz w:val="22"/>
          <w:szCs w:val="22"/>
        </w:rPr>
        <w:t>Copia de la tarjeta o matrícula profesional</w:t>
      </w:r>
    </w:p>
    <w:p w:rsidR="009C4CA8" w:rsidRPr="009C4CA8" w:rsidRDefault="009C4CA8" w:rsidP="009C4CA8">
      <w:pPr>
        <w:pStyle w:val="Prrafodelista"/>
        <w:widowControl w:val="0"/>
        <w:numPr>
          <w:ilvl w:val="0"/>
          <w:numId w:val="1"/>
        </w:numPr>
        <w:autoSpaceDE w:val="0"/>
        <w:autoSpaceDN w:val="0"/>
        <w:ind w:left="851"/>
        <w:contextualSpacing w:val="0"/>
        <w:jc w:val="both"/>
        <w:rPr>
          <w:rFonts w:cs="Arial"/>
          <w:sz w:val="22"/>
          <w:szCs w:val="22"/>
        </w:rPr>
      </w:pPr>
      <w:r w:rsidRPr="009C4CA8">
        <w:rPr>
          <w:rFonts w:cs="Arial"/>
          <w:sz w:val="22"/>
          <w:szCs w:val="22"/>
        </w:rPr>
        <w:t>Certificado de vigencia de la tarjeta profesional (cuando corresponda)</w:t>
      </w:r>
    </w:p>
    <w:p w:rsidR="009C4CA8" w:rsidRPr="009C4CA8" w:rsidRDefault="009C4CA8" w:rsidP="009C4CA8">
      <w:pPr>
        <w:pStyle w:val="Prrafodelista"/>
        <w:widowControl w:val="0"/>
        <w:numPr>
          <w:ilvl w:val="0"/>
          <w:numId w:val="1"/>
        </w:numPr>
        <w:autoSpaceDE w:val="0"/>
        <w:autoSpaceDN w:val="0"/>
        <w:ind w:left="851"/>
        <w:contextualSpacing w:val="0"/>
        <w:jc w:val="both"/>
        <w:rPr>
          <w:rFonts w:cs="Arial"/>
          <w:sz w:val="22"/>
          <w:szCs w:val="22"/>
        </w:rPr>
      </w:pPr>
      <w:r w:rsidRPr="009C4CA8">
        <w:rPr>
          <w:rFonts w:cs="Arial"/>
          <w:sz w:val="22"/>
          <w:szCs w:val="22"/>
        </w:rPr>
        <w:t>Copia del acta de grado o diploma de título pregrado</w:t>
      </w:r>
    </w:p>
    <w:p w:rsidR="009C4CA8" w:rsidRPr="009C4CA8" w:rsidRDefault="009C4CA8" w:rsidP="009C4CA8">
      <w:pPr>
        <w:pStyle w:val="Prrafodelista"/>
        <w:widowControl w:val="0"/>
        <w:numPr>
          <w:ilvl w:val="0"/>
          <w:numId w:val="1"/>
        </w:numPr>
        <w:autoSpaceDE w:val="0"/>
        <w:autoSpaceDN w:val="0"/>
        <w:ind w:left="851"/>
        <w:contextualSpacing w:val="0"/>
        <w:jc w:val="both"/>
        <w:rPr>
          <w:rFonts w:cs="Arial"/>
          <w:sz w:val="22"/>
          <w:szCs w:val="22"/>
        </w:rPr>
      </w:pPr>
      <w:r w:rsidRPr="009C4CA8">
        <w:rPr>
          <w:rFonts w:cs="Arial"/>
          <w:sz w:val="22"/>
          <w:szCs w:val="22"/>
        </w:rPr>
        <w:t>Copia del acta de grado o diploma de postgrado (cuando corresponda)</w:t>
      </w:r>
    </w:p>
    <w:p w:rsidR="009C4CA8" w:rsidRPr="009C4CA8" w:rsidRDefault="009C4CA8" w:rsidP="009C4CA8">
      <w:pPr>
        <w:pStyle w:val="Prrafodelista"/>
        <w:widowControl w:val="0"/>
        <w:numPr>
          <w:ilvl w:val="0"/>
          <w:numId w:val="1"/>
        </w:numPr>
        <w:autoSpaceDE w:val="0"/>
        <w:autoSpaceDN w:val="0"/>
        <w:ind w:left="851"/>
        <w:contextualSpacing w:val="0"/>
        <w:jc w:val="both"/>
        <w:rPr>
          <w:rFonts w:cs="Arial"/>
          <w:sz w:val="22"/>
          <w:szCs w:val="22"/>
        </w:rPr>
      </w:pPr>
      <w:r w:rsidRPr="009C4CA8">
        <w:rPr>
          <w:rFonts w:cs="Arial"/>
          <w:sz w:val="22"/>
          <w:szCs w:val="22"/>
        </w:rPr>
        <w:t>De ser el caso, copia del documento de homologación de los títulos obtenidos en el exterior, de conformidad con las disposiciones legales vigentes sobre la materia.</w:t>
      </w:r>
    </w:p>
    <w:p w:rsidR="009C4CA8" w:rsidRPr="009C4CA8" w:rsidRDefault="009C4CA8" w:rsidP="009C4CA8">
      <w:pPr>
        <w:pStyle w:val="Prrafodelista"/>
        <w:widowControl w:val="0"/>
        <w:numPr>
          <w:ilvl w:val="0"/>
          <w:numId w:val="1"/>
        </w:numPr>
        <w:autoSpaceDE w:val="0"/>
        <w:autoSpaceDN w:val="0"/>
        <w:ind w:left="851"/>
        <w:contextualSpacing w:val="0"/>
        <w:jc w:val="both"/>
        <w:rPr>
          <w:rFonts w:cs="Arial"/>
          <w:sz w:val="22"/>
          <w:szCs w:val="22"/>
        </w:rPr>
      </w:pPr>
      <w:r w:rsidRPr="009C4CA8">
        <w:rPr>
          <w:rFonts w:cs="Arial"/>
          <w:sz w:val="22"/>
          <w:szCs w:val="22"/>
        </w:rPr>
        <w:t>Carta de compromiso o carta de intención de cada profesional propuesto debidamente suscrita.</w:t>
      </w:r>
    </w:p>
    <w:p w:rsidR="009C4CA8" w:rsidRPr="009C4CA8" w:rsidRDefault="009C4CA8" w:rsidP="00857D0B">
      <w:pPr>
        <w:jc w:val="both"/>
        <w:rPr>
          <w:rFonts w:ascii="Arial Narrow" w:eastAsia="Times New Roman" w:hAnsi="Arial Narrow" w:cs="Arial"/>
          <w:sz w:val="20"/>
          <w:szCs w:val="20"/>
          <w:lang w:val="es-ES" w:eastAsia="es-ES"/>
        </w:rPr>
      </w:pPr>
    </w:p>
    <w:sectPr w:rsidR="009C4CA8" w:rsidRPr="009C4CA8" w:rsidSect="007E1BC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Cuerpo en alfa">
    <w:altName w:val="Times New Roman"/>
    <w:panose1 w:val="020B0604020202020204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3261CB"/>
    <w:multiLevelType w:val="hybridMultilevel"/>
    <w:tmpl w:val="021E96A2"/>
    <w:lvl w:ilvl="0" w:tplc="5CCC55C6">
      <w:start w:val="1"/>
      <w:numFmt w:val="decimal"/>
      <w:lvlText w:val="%1."/>
      <w:lvlJc w:val="left"/>
      <w:pPr>
        <w:ind w:left="464" w:hanging="284"/>
      </w:pPr>
      <w:rPr>
        <w:rFonts w:ascii="Arial" w:hAnsi="Arial" w:cs="Arial" w:hint="default"/>
        <w:w w:val="100"/>
        <w:sz w:val="24"/>
        <w:szCs w:val="24"/>
        <w:lang w:val="es-ES" w:eastAsia="en-US" w:bidi="ar-SA"/>
      </w:rPr>
    </w:lvl>
    <w:lvl w:ilvl="1" w:tplc="7A5C87FE">
      <w:numFmt w:val="bullet"/>
      <w:lvlText w:val="o"/>
      <w:lvlJc w:val="left"/>
      <w:pPr>
        <w:ind w:left="889" w:hanging="425"/>
      </w:pPr>
      <w:rPr>
        <w:rFonts w:ascii="Courier New" w:eastAsia="Courier New" w:hAnsi="Courier New" w:cs="Courier New" w:hint="default"/>
        <w:w w:val="100"/>
        <w:sz w:val="20"/>
        <w:szCs w:val="20"/>
        <w:lang w:val="es-ES" w:eastAsia="en-US" w:bidi="ar-SA"/>
      </w:rPr>
    </w:lvl>
    <w:lvl w:ilvl="2" w:tplc="982C7004">
      <w:numFmt w:val="bullet"/>
      <w:lvlText w:val="•"/>
      <w:lvlJc w:val="left"/>
      <w:pPr>
        <w:ind w:left="1913" w:hanging="425"/>
      </w:pPr>
      <w:rPr>
        <w:rFonts w:hint="default"/>
        <w:lang w:val="es-ES" w:eastAsia="en-US" w:bidi="ar-SA"/>
      </w:rPr>
    </w:lvl>
    <w:lvl w:ilvl="3" w:tplc="C3785A5C">
      <w:numFmt w:val="bullet"/>
      <w:lvlText w:val="•"/>
      <w:lvlJc w:val="left"/>
      <w:pPr>
        <w:ind w:left="2946" w:hanging="425"/>
      </w:pPr>
      <w:rPr>
        <w:rFonts w:hint="default"/>
        <w:lang w:val="es-ES" w:eastAsia="en-US" w:bidi="ar-SA"/>
      </w:rPr>
    </w:lvl>
    <w:lvl w:ilvl="4" w:tplc="03E0FF8E">
      <w:numFmt w:val="bullet"/>
      <w:lvlText w:val="•"/>
      <w:lvlJc w:val="left"/>
      <w:pPr>
        <w:ind w:left="3980" w:hanging="425"/>
      </w:pPr>
      <w:rPr>
        <w:rFonts w:hint="default"/>
        <w:lang w:val="es-ES" w:eastAsia="en-US" w:bidi="ar-SA"/>
      </w:rPr>
    </w:lvl>
    <w:lvl w:ilvl="5" w:tplc="82A8DA1A">
      <w:numFmt w:val="bullet"/>
      <w:lvlText w:val="•"/>
      <w:lvlJc w:val="left"/>
      <w:pPr>
        <w:ind w:left="5013" w:hanging="425"/>
      </w:pPr>
      <w:rPr>
        <w:rFonts w:hint="default"/>
        <w:lang w:val="es-ES" w:eastAsia="en-US" w:bidi="ar-SA"/>
      </w:rPr>
    </w:lvl>
    <w:lvl w:ilvl="6" w:tplc="AB881CA0">
      <w:numFmt w:val="bullet"/>
      <w:lvlText w:val="•"/>
      <w:lvlJc w:val="left"/>
      <w:pPr>
        <w:ind w:left="6046" w:hanging="425"/>
      </w:pPr>
      <w:rPr>
        <w:rFonts w:hint="default"/>
        <w:lang w:val="es-ES" w:eastAsia="en-US" w:bidi="ar-SA"/>
      </w:rPr>
    </w:lvl>
    <w:lvl w:ilvl="7" w:tplc="93465EC8">
      <w:numFmt w:val="bullet"/>
      <w:lvlText w:val="•"/>
      <w:lvlJc w:val="left"/>
      <w:pPr>
        <w:ind w:left="7080" w:hanging="425"/>
      </w:pPr>
      <w:rPr>
        <w:rFonts w:hint="default"/>
        <w:lang w:val="es-ES" w:eastAsia="en-US" w:bidi="ar-SA"/>
      </w:rPr>
    </w:lvl>
    <w:lvl w:ilvl="8" w:tplc="BB842710">
      <w:numFmt w:val="bullet"/>
      <w:lvlText w:val="•"/>
      <w:lvlJc w:val="left"/>
      <w:pPr>
        <w:ind w:left="8113" w:hanging="425"/>
      </w:pPr>
      <w:rPr>
        <w:rFonts w:hint="default"/>
        <w:lang w:val="es-ES" w:eastAsia="en-US" w:bidi="ar-SA"/>
      </w:rPr>
    </w:lvl>
  </w:abstractNum>
  <w:num w:numId="1" w16cid:durableId="1172184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D0B"/>
    <w:rsid w:val="002B5A24"/>
    <w:rsid w:val="004424FD"/>
    <w:rsid w:val="004E25EA"/>
    <w:rsid w:val="0052380B"/>
    <w:rsid w:val="007E1BC5"/>
    <w:rsid w:val="00857D0B"/>
    <w:rsid w:val="009C4CA8"/>
    <w:rsid w:val="00F6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A6A4D8E"/>
  <w15:chartTrackingRefBased/>
  <w15:docId w15:val="{1D3C41D4-8211-F24B-A290-A7E1159D2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Times New Roman (Cuerpo en alfa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C4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1"/>
    <w:qFormat/>
    <w:rsid w:val="009C4CA8"/>
    <w:pPr>
      <w:widowControl w:val="0"/>
      <w:autoSpaceDE w:val="0"/>
      <w:autoSpaceDN w:val="0"/>
    </w:pPr>
    <w:rPr>
      <w:rFonts w:ascii="Tahoma" w:eastAsia="Tahoma" w:hAnsi="Tahoma" w:cs="Tahoma"/>
      <w:sz w:val="20"/>
      <w:szCs w:val="20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C4CA8"/>
    <w:rPr>
      <w:rFonts w:ascii="Tahoma" w:eastAsia="Tahoma" w:hAnsi="Tahoma" w:cs="Tahoma"/>
      <w:sz w:val="20"/>
      <w:szCs w:val="20"/>
      <w:lang w:val="es-ES"/>
    </w:rPr>
  </w:style>
  <w:style w:type="paragraph" w:styleId="Prrafodelista">
    <w:name w:val="List Paragraph"/>
    <w:basedOn w:val="Normal"/>
    <w:uiPriority w:val="1"/>
    <w:qFormat/>
    <w:rsid w:val="009C4C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195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2024-10-01T20:50:00Z</dcterms:created>
  <dcterms:modified xsi:type="dcterms:W3CDTF">2024-10-01T20:56:00Z</dcterms:modified>
</cp:coreProperties>
</file>